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80" w:rsidRDefault="00485680" w:rsidP="00485680">
      <w:pPr>
        <w:rPr>
          <w:b/>
          <w:i/>
        </w:rPr>
      </w:pPr>
      <w:bookmarkStart w:id="0" w:name="_GoBack"/>
      <w:bookmarkEnd w:id="0"/>
      <w:r>
        <w:rPr>
          <w:b/>
          <w:i/>
        </w:rPr>
        <w:t>Documenten l</w:t>
      </w:r>
      <w:r w:rsidRPr="006F2E92">
        <w:rPr>
          <w:b/>
          <w:i/>
        </w:rPr>
        <w:t>okale uitvoerbaarheidstoetsing Albert Schweitzer ziekenhuis</w:t>
      </w:r>
      <w:r>
        <w:rPr>
          <w:b/>
          <w:i/>
        </w:rPr>
        <w:t xml:space="preserve"> - </w:t>
      </w:r>
    </w:p>
    <w:p w:rsidR="00485680" w:rsidRDefault="00485680" w:rsidP="00485680">
      <w:pPr>
        <w:rPr>
          <w:b/>
          <w:i/>
        </w:rPr>
      </w:pPr>
    </w:p>
    <w:p w:rsidR="00485680" w:rsidRPr="00CD0C60" w:rsidRDefault="00485680" w:rsidP="00485680">
      <w:pPr>
        <w:rPr>
          <w:b/>
          <w:i/>
          <w:lang w:val="en-US"/>
        </w:rPr>
      </w:pPr>
      <w:r>
        <w:rPr>
          <w:b/>
          <w:i/>
          <w:color w:val="222222"/>
          <w:lang w:val="en-US"/>
        </w:rPr>
        <w:t>Documents l</w:t>
      </w:r>
      <w:r w:rsidRPr="00CD0C60">
        <w:rPr>
          <w:b/>
          <w:i/>
          <w:color w:val="222222"/>
          <w:lang w:val="en-US"/>
        </w:rPr>
        <w:t>ocal feasibility assessment</w:t>
      </w:r>
      <w:r w:rsidRPr="00CD0C60">
        <w:rPr>
          <w:b/>
          <w:i/>
          <w:lang w:val="en-US"/>
        </w:rPr>
        <w:t xml:space="preserve"> Albert Schweitzer ziekenhuis</w:t>
      </w:r>
    </w:p>
    <w:p w:rsidR="00485680" w:rsidRDefault="00485680" w:rsidP="00485680">
      <w:pPr>
        <w:autoSpaceDE w:val="0"/>
        <w:autoSpaceDN w:val="0"/>
        <w:adjustRightInd w:val="0"/>
        <w:rPr>
          <w:rFonts w:cs="Arial"/>
          <w:i/>
          <w:iCs/>
          <w:lang w:val="en-US"/>
        </w:rPr>
      </w:pPr>
    </w:p>
    <w:p w:rsidR="00485680" w:rsidRDefault="00485680" w:rsidP="00485680">
      <w:pPr>
        <w:autoSpaceDE w:val="0"/>
        <w:autoSpaceDN w:val="0"/>
        <w:adjustRightInd w:val="0"/>
        <w:rPr>
          <w:rFonts w:cs="Arial"/>
          <w:i/>
          <w:iCs/>
        </w:rPr>
      </w:pPr>
    </w:p>
    <w:p w:rsidR="00BC2B12" w:rsidRDefault="00BC2B12" w:rsidP="00485680">
      <w:pPr>
        <w:autoSpaceDE w:val="0"/>
        <w:autoSpaceDN w:val="0"/>
        <w:adjustRightInd w:val="0"/>
        <w:rPr>
          <w:rFonts w:cs="Arial"/>
          <w:iCs/>
        </w:rPr>
      </w:pPr>
      <w:proofErr w:type="spellStart"/>
      <w:r>
        <w:rPr>
          <w:rFonts w:cs="Arial"/>
          <w:iCs/>
        </w:rPr>
        <w:t>Onderzoekscontract</w:t>
      </w:r>
      <w:proofErr w:type="spellEnd"/>
      <w:r>
        <w:rPr>
          <w:rFonts w:cs="Arial"/>
          <w:iCs/>
        </w:rPr>
        <w:t xml:space="preserve"> in .</w:t>
      </w:r>
      <w:proofErr w:type="spellStart"/>
      <w:r>
        <w:rPr>
          <w:rFonts w:cs="Arial"/>
          <w:iCs/>
        </w:rPr>
        <w:t>docx</w:t>
      </w:r>
      <w:proofErr w:type="spellEnd"/>
      <w:r>
        <w:rPr>
          <w:rFonts w:cs="Arial"/>
          <w:iCs/>
        </w:rPr>
        <w:t>-format uploaden, a</w:t>
      </w:r>
      <w:r w:rsidR="00DE28BA">
        <w:rPr>
          <w:rFonts w:cs="Arial"/>
          <w:iCs/>
        </w:rPr>
        <w:t xml:space="preserve">lle </w:t>
      </w:r>
      <w:r>
        <w:rPr>
          <w:rFonts w:cs="Arial"/>
          <w:iCs/>
        </w:rPr>
        <w:t xml:space="preserve">andere </w:t>
      </w:r>
      <w:r w:rsidR="00DE28BA">
        <w:rPr>
          <w:rFonts w:cs="Arial"/>
          <w:iCs/>
        </w:rPr>
        <w:t>docu</w:t>
      </w:r>
      <w:r>
        <w:rPr>
          <w:rFonts w:cs="Arial"/>
          <w:iCs/>
        </w:rPr>
        <w:t>menten indienen in .pdf-formaat.</w:t>
      </w:r>
    </w:p>
    <w:p w:rsidR="00DE28BA" w:rsidRDefault="00BC2B12" w:rsidP="00485680">
      <w:pPr>
        <w:autoSpaceDE w:val="0"/>
        <w:autoSpaceDN w:val="0"/>
        <w:adjustRightInd w:val="0"/>
        <w:rPr>
          <w:rFonts w:cs="Arial"/>
          <w:iCs/>
        </w:rPr>
      </w:pPr>
      <w:proofErr w:type="spellStart"/>
      <w:r>
        <w:rPr>
          <w:rFonts w:cs="Arial"/>
          <w:iCs/>
        </w:rPr>
        <w:t>Submit</w:t>
      </w:r>
      <w:proofErr w:type="spellEnd"/>
      <w:r>
        <w:rPr>
          <w:rFonts w:cs="Arial"/>
          <w:iCs/>
        </w:rPr>
        <w:t xml:space="preserve"> </w:t>
      </w:r>
      <w:r w:rsidRPr="00324A48">
        <w:rPr>
          <w:rFonts w:cs="Arial"/>
          <w:lang w:val="en-US"/>
        </w:rPr>
        <w:t xml:space="preserve">Clinical) Trial Agreement </w:t>
      </w:r>
      <w:r>
        <w:rPr>
          <w:rFonts w:cs="Arial"/>
          <w:lang w:val="en-US"/>
        </w:rPr>
        <w:t>in .</w:t>
      </w:r>
      <w:proofErr w:type="spellStart"/>
      <w:r>
        <w:rPr>
          <w:rFonts w:cs="Arial"/>
          <w:lang w:val="en-US"/>
        </w:rPr>
        <w:t>docx</w:t>
      </w:r>
      <w:proofErr w:type="spellEnd"/>
      <w:r>
        <w:rPr>
          <w:rFonts w:cs="Arial"/>
          <w:lang w:val="en-US"/>
        </w:rPr>
        <w:t xml:space="preserve">-format, </w:t>
      </w:r>
      <w:proofErr w:type="spellStart"/>
      <w:r>
        <w:rPr>
          <w:rFonts w:cs="Arial"/>
          <w:iCs/>
        </w:rPr>
        <w:t>s</w:t>
      </w:r>
      <w:r w:rsidR="00DE28BA">
        <w:rPr>
          <w:rFonts w:cs="Arial"/>
          <w:iCs/>
        </w:rPr>
        <w:t>ubmit</w:t>
      </w:r>
      <w:proofErr w:type="spellEnd"/>
      <w:r w:rsidR="00DE28BA">
        <w:rPr>
          <w:rFonts w:cs="Arial"/>
          <w:iCs/>
        </w:rPr>
        <w:t xml:space="preserve"> </w:t>
      </w:r>
      <w:proofErr w:type="spellStart"/>
      <w:r w:rsidR="00DE28BA">
        <w:rPr>
          <w:rFonts w:cs="Arial"/>
          <w:iCs/>
        </w:rPr>
        <w:t>all</w:t>
      </w:r>
      <w:proofErr w:type="spellEnd"/>
      <w:r w:rsidR="00DE28BA"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other</w:t>
      </w:r>
      <w:proofErr w:type="spellEnd"/>
      <w:r>
        <w:rPr>
          <w:rFonts w:cs="Arial"/>
          <w:iCs/>
        </w:rPr>
        <w:t xml:space="preserve"> </w:t>
      </w:r>
      <w:proofErr w:type="spellStart"/>
      <w:r w:rsidR="00DE28BA">
        <w:rPr>
          <w:rFonts w:cs="Arial"/>
          <w:iCs/>
        </w:rPr>
        <w:t>documents</w:t>
      </w:r>
      <w:proofErr w:type="spellEnd"/>
      <w:r w:rsidR="00DE28BA">
        <w:rPr>
          <w:rFonts w:cs="Arial"/>
          <w:iCs/>
        </w:rPr>
        <w:t xml:space="preserve"> in .pdf-format.</w:t>
      </w:r>
    </w:p>
    <w:p w:rsidR="00DE28BA" w:rsidRPr="00DE28BA" w:rsidRDefault="00DE28BA" w:rsidP="00485680">
      <w:pPr>
        <w:autoSpaceDE w:val="0"/>
        <w:autoSpaceDN w:val="0"/>
        <w:adjustRightInd w:val="0"/>
        <w:rPr>
          <w:rFonts w:cs="Arial"/>
          <w:iCs/>
        </w:rPr>
      </w:pPr>
    </w:p>
    <w:p w:rsidR="00DE28BA" w:rsidRPr="00560426" w:rsidRDefault="00DE28BA" w:rsidP="00485680">
      <w:pPr>
        <w:autoSpaceDE w:val="0"/>
        <w:autoSpaceDN w:val="0"/>
        <w:adjustRightInd w:val="0"/>
        <w:rPr>
          <w:rFonts w:cs="Arial"/>
          <w:i/>
          <w:iCs/>
        </w:rPr>
      </w:pPr>
    </w:p>
    <w:p w:rsidR="00485680" w:rsidRPr="00B244C9" w:rsidRDefault="00485680" w:rsidP="00485680">
      <w:pPr>
        <w:autoSpaceDE w:val="0"/>
        <w:autoSpaceDN w:val="0"/>
        <w:adjustRightInd w:val="0"/>
        <w:rPr>
          <w:rFonts w:cs="Arial"/>
        </w:rPr>
      </w:pPr>
      <w:r w:rsidRPr="00B244C9">
        <w:rPr>
          <w:rFonts w:cs="Arial"/>
          <w:b/>
          <w:bCs/>
          <w:i/>
          <w:iCs/>
        </w:rPr>
        <w:t xml:space="preserve">Lokale uitvoerbaarheidstoetsing Albert Schweitzer ziekenhuis </w:t>
      </w:r>
      <w:r w:rsidRPr="0058609F">
        <w:rPr>
          <w:rFonts w:cs="Arial"/>
          <w:b/>
          <w:bCs/>
          <w:i/>
          <w:iCs/>
        </w:rPr>
        <w:t xml:space="preserve">per </w:t>
      </w:r>
      <w:r w:rsidR="00EF148B">
        <w:rPr>
          <w:rFonts w:cs="Arial"/>
          <w:b/>
          <w:bCs/>
          <w:i/>
          <w:iCs/>
        </w:rPr>
        <w:t>01 december 2018</w:t>
      </w:r>
    </w:p>
    <w:tbl>
      <w:tblPr>
        <w:tblW w:w="917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5602"/>
        <w:gridCol w:w="1395"/>
        <w:gridCol w:w="1417"/>
      </w:tblGrid>
      <w:tr w:rsidR="00985EDA" w:rsidTr="00985EDA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Checklist benodigde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onderzoeksbescheiden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lokale uitvoerbaarheidstoetsing: 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WMO plichtig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Niet-WMO plichtig</w:t>
            </w:r>
          </w:p>
        </w:tc>
      </w:tr>
      <w:tr w:rsidR="00985EDA" w:rsidRPr="00DC1BC5" w:rsidTr="00985EDA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DC1BC5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A</w:t>
            </w:r>
          </w:p>
        </w:tc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DC1BC5" w:rsidRDefault="00985EDA" w:rsidP="00A32274">
            <w:pPr>
              <w:autoSpaceDE w:val="0"/>
              <w:autoSpaceDN w:val="0"/>
              <w:adjustRightInd w:val="0"/>
              <w:rPr>
                <w:rFonts w:cs="Arial"/>
                <w:i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Goedkeuringsbrief landelijk erkende METC/</w:t>
            </w:r>
            <w:proofErr w:type="spellStart"/>
            <w:r>
              <w:rPr>
                <w:rFonts w:cs="Arial"/>
                <w:color w:val="000000"/>
              </w:rPr>
              <w:t>nWMO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pichtigheidsverklaring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DC1BC5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DC1BC5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Indien van toepassing</w:t>
            </w:r>
          </w:p>
        </w:tc>
      </w:tr>
      <w:tr w:rsidR="00985EDA" w:rsidRPr="00DC1BC5" w:rsidTr="00985EDA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</w:t>
            </w:r>
          </w:p>
        </w:tc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Default="001444E9" w:rsidP="001444E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Brief van Bevoegde Instantie</w:t>
            </w:r>
            <w:r w:rsidR="00985EDA">
              <w:rPr>
                <w:rFonts w:cs="Arial"/>
                <w:color w:val="000000"/>
              </w:rPr>
              <w:t>, indien vereist door de landelijk erkende METC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985EDA" w:rsidTr="00985EDA">
        <w:trPr>
          <w:trHeight w:val="2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</w:t>
            </w:r>
          </w:p>
        </w:tc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Brief van Toetsingskader </w:t>
            </w:r>
            <w:proofErr w:type="spellStart"/>
            <w:r>
              <w:rPr>
                <w:rFonts w:cs="Arial"/>
                <w:color w:val="000000"/>
              </w:rPr>
              <w:t>nWMO</w:t>
            </w:r>
            <w:proofErr w:type="spellEnd"/>
            <w:r>
              <w:rPr>
                <w:rFonts w:cs="Arial"/>
                <w:color w:val="000000"/>
              </w:rPr>
              <w:t xml:space="preserve"> alleen bij medicijnstudie</w:t>
            </w:r>
          </w:p>
          <w:p w:rsidR="00985EDA" w:rsidRDefault="00985EDA" w:rsidP="00A322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67699">
              <w:rPr>
                <w:rFonts w:cs="Arial"/>
                <w:color w:val="000000"/>
                <w:sz w:val="16"/>
                <w:szCs w:val="16"/>
              </w:rPr>
              <w:t>(</w:t>
            </w:r>
            <w:proofErr w:type="gramStart"/>
            <w:r w:rsidRPr="00967699">
              <w:rPr>
                <w:rFonts w:cs="Arial"/>
                <w:color w:val="000000"/>
                <w:sz w:val="16"/>
                <w:szCs w:val="16"/>
              </w:rPr>
              <w:t>dit</w:t>
            </w:r>
            <w:proofErr w:type="gramEnd"/>
            <w:r w:rsidRPr="00967699">
              <w:rPr>
                <w:rFonts w:cs="Arial"/>
                <w:color w:val="000000"/>
                <w:sz w:val="16"/>
                <w:szCs w:val="16"/>
              </w:rPr>
              <w:t xml:space="preserve"> betreft een niet-WMO studie, met een geneesmiddel met een farmaceut als verrichter/sponsor, die getoetst moet worden in het </w:t>
            </w:r>
            <w:proofErr w:type="spellStart"/>
            <w:r w:rsidRPr="00967699">
              <w:rPr>
                <w:rFonts w:cs="Arial"/>
                <w:color w:val="000000"/>
                <w:sz w:val="16"/>
                <w:szCs w:val="16"/>
              </w:rPr>
              <w:t>nWMO</w:t>
            </w:r>
            <w:proofErr w:type="spellEnd"/>
            <w:r w:rsidRPr="00967699">
              <w:rPr>
                <w:rFonts w:cs="Arial"/>
                <w:color w:val="000000"/>
                <w:sz w:val="16"/>
                <w:szCs w:val="16"/>
              </w:rPr>
              <w:t xml:space="preserve"> toetsingskader. Het toetsen gebeurt door </w:t>
            </w:r>
            <w:proofErr w:type="spellStart"/>
            <w:r w:rsidRPr="00967699">
              <w:rPr>
                <w:rFonts w:cs="Arial"/>
                <w:color w:val="000000"/>
                <w:sz w:val="16"/>
                <w:szCs w:val="16"/>
              </w:rPr>
              <w:t>nWMO</w:t>
            </w:r>
            <w:proofErr w:type="spellEnd"/>
            <w:r w:rsidRPr="00967699">
              <w:rPr>
                <w:rFonts w:cs="Arial"/>
                <w:color w:val="000000"/>
                <w:sz w:val="16"/>
                <w:szCs w:val="16"/>
              </w:rPr>
              <w:t xml:space="preserve"> adviescommissies in het UMCG of Martini ziekenhuis of Medisch Spectrum Twente).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</w:tr>
      <w:tr w:rsidR="00985EDA" w:rsidTr="00985EDA">
        <w:trPr>
          <w:trHeight w:val="2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BA7815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</w:t>
            </w:r>
          </w:p>
        </w:tc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BA7815" w:rsidRDefault="00985EDA" w:rsidP="00A322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85EDA">
              <w:rPr>
                <w:rFonts w:cs="Arial"/>
                <w:color w:val="000000"/>
              </w:rPr>
              <w:t>Amendementen (positief nader oordeel toetsende commissie METC/CCMO)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BA7815" w:rsidRDefault="00D82B0F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Indien van toepassing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Default="00D82B0F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Indien van toepassing</w:t>
            </w:r>
          </w:p>
        </w:tc>
      </w:tr>
      <w:tr w:rsidR="00985EDA" w:rsidTr="00985EDA">
        <w:trPr>
          <w:trHeight w:val="2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B1</w:t>
            </w:r>
          </w:p>
        </w:tc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ABR-formulier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985EDA" w:rsidTr="00985EDA">
        <w:trPr>
          <w:trHeight w:val="2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C1</w:t>
            </w:r>
          </w:p>
        </w:tc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967699" w:rsidRDefault="00985EDA" w:rsidP="00A322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t>Onderzoeksprotocol</w:t>
            </w:r>
            <w:r>
              <w:rPr>
                <w:rFonts w:cs="Arial"/>
                <w:color w:val="0000FF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</w:tr>
      <w:tr w:rsidR="00985EDA" w:rsidRPr="00DC1BC5" w:rsidTr="00985EDA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BA7815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BA7815">
              <w:rPr>
                <w:rFonts w:cs="Arial"/>
                <w:color w:val="000000"/>
              </w:rPr>
              <w:t>D1</w:t>
            </w:r>
          </w:p>
        </w:tc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BA7815" w:rsidRDefault="00985EDA" w:rsidP="00A3227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A7815">
              <w:rPr>
                <w:rFonts w:cs="Arial"/>
                <w:color w:val="000000"/>
              </w:rPr>
              <w:t xml:space="preserve">Investigators Brochure (IB) </w:t>
            </w:r>
            <w:r w:rsidRPr="00BA7815">
              <w:rPr>
                <w:rFonts w:cs="Arial"/>
              </w:rPr>
              <w:t xml:space="preserve">(digitaal of op </w:t>
            </w:r>
            <w:proofErr w:type="spellStart"/>
            <w:r w:rsidRPr="00BA7815">
              <w:rPr>
                <w:rFonts w:cs="Arial"/>
              </w:rPr>
              <w:t>CD-rom</w:t>
            </w:r>
            <w:proofErr w:type="spellEnd"/>
            <w:r w:rsidRPr="00BA7815">
              <w:rPr>
                <w:rFonts w:cs="Arial"/>
              </w:rPr>
              <w:t xml:space="preserve"> / DVD)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BA7815" w:rsidRDefault="00D82B0F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Indien van toepassing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DC1BC5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color w:val="000000"/>
              </w:rPr>
            </w:pPr>
          </w:p>
        </w:tc>
      </w:tr>
      <w:tr w:rsidR="00985EDA" w:rsidRPr="00704F59" w:rsidTr="00985EDA">
        <w:trPr>
          <w:trHeight w:val="2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D82B0F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82B0F">
              <w:rPr>
                <w:rFonts w:cs="Arial"/>
              </w:rPr>
              <w:t>E1</w:t>
            </w:r>
          </w:p>
        </w:tc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704F59" w:rsidRDefault="00985EDA" w:rsidP="00A3227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04F59">
              <w:rPr>
                <w:rFonts w:cs="Arial"/>
              </w:rPr>
              <w:t xml:space="preserve">Patiëntinformatie (PIF) ASZ-specifiek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704F59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04F59">
              <w:rPr>
                <w:rFonts w:cs="Aria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704F59" w:rsidRDefault="00D82B0F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Indien van toepassing</w:t>
            </w:r>
          </w:p>
        </w:tc>
      </w:tr>
      <w:tr w:rsidR="00985EDA" w:rsidRPr="00704F59" w:rsidTr="00985EDA">
        <w:trPr>
          <w:trHeight w:val="2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D82B0F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82B0F">
              <w:rPr>
                <w:rFonts w:cs="Arial"/>
              </w:rPr>
              <w:t>E2</w:t>
            </w:r>
          </w:p>
        </w:tc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704F59" w:rsidRDefault="00985EDA" w:rsidP="00A3227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04F59">
              <w:rPr>
                <w:rFonts w:cs="Arial"/>
              </w:rPr>
              <w:t xml:space="preserve">Patiënt toestemmingsformulier (PTF) ASZ-specifiek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704F59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04F59">
              <w:rPr>
                <w:rFonts w:cs="Aria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A26B91" w:rsidRDefault="00D82B0F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color w:val="000000"/>
              </w:rPr>
              <w:t>Indien van toepassing</w:t>
            </w:r>
          </w:p>
        </w:tc>
      </w:tr>
      <w:tr w:rsidR="00985EDA" w:rsidRPr="00DC1BC5" w:rsidTr="00985EDA">
        <w:trPr>
          <w:trHeight w:val="2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58609F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8609F">
              <w:rPr>
                <w:rFonts w:cs="Arial"/>
              </w:rPr>
              <w:t>F1</w:t>
            </w:r>
          </w:p>
          <w:p w:rsidR="00985EDA" w:rsidRPr="0058609F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58609F" w:rsidRDefault="00985EDA" w:rsidP="00A3227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8609F">
              <w:rPr>
                <w:rFonts w:cs="Arial"/>
              </w:rPr>
              <w:t>Vragenlijsten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A26B91" w:rsidRDefault="0058609F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color w:val="000000"/>
              </w:rPr>
              <w:t>Indien van toepassing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A26B91" w:rsidRDefault="0058609F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color w:val="000000"/>
              </w:rPr>
              <w:t>Indien van toepassing</w:t>
            </w:r>
          </w:p>
        </w:tc>
      </w:tr>
      <w:tr w:rsidR="00985EDA" w:rsidRPr="009E43B3" w:rsidTr="00985EDA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9E43B3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G1</w:t>
            </w:r>
          </w:p>
        </w:tc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9E43B3" w:rsidRDefault="00985EDA" w:rsidP="00A32274">
            <w:pPr>
              <w:autoSpaceDE w:val="0"/>
              <w:autoSpaceDN w:val="0"/>
              <w:adjustRightInd w:val="0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Verzekeringscertificaat WMO of verklaring van vrijstelling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9E43B3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9E43B3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color w:val="000000"/>
              </w:rPr>
            </w:pPr>
          </w:p>
        </w:tc>
      </w:tr>
      <w:tr w:rsidR="00985EDA" w:rsidTr="00985EDA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G2</w:t>
            </w:r>
          </w:p>
        </w:tc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Default="00985EDA" w:rsidP="0056042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Bewijs dekking aansprakelijkheid onderzoeker, indien </w:t>
            </w:r>
            <w:r w:rsidR="00560426">
              <w:rPr>
                <w:rFonts w:cs="Arial"/>
                <w:color w:val="000000"/>
              </w:rPr>
              <w:t>niet gebruikt wordt gemaakt van MediRisk ASz.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F67A28" w:rsidTr="00985EDA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A28" w:rsidRDefault="00F67A28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I2</w:t>
            </w:r>
          </w:p>
        </w:tc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A28" w:rsidRDefault="00F67A28" w:rsidP="00A322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Onderzoeksverklaring</w:t>
            </w:r>
            <w:proofErr w:type="spellEnd"/>
            <w:r w:rsidR="00600ED4">
              <w:rPr>
                <w:rFonts w:cs="Arial"/>
                <w:color w:val="000000"/>
              </w:rPr>
              <w:t xml:space="preserve"> (getekend door bedrijfsleider)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A28" w:rsidRDefault="00F67A28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A28" w:rsidRDefault="00F67A28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</w:tr>
      <w:tr w:rsidR="00985EDA" w:rsidRPr="00DC1BC5" w:rsidTr="00985EDA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58609F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58609F">
              <w:rPr>
                <w:rFonts w:cs="Arial"/>
                <w:color w:val="000000"/>
              </w:rPr>
              <w:t>I3</w:t>
            </w:r>
          </w:p>
        </w:tc>
        <w:tc>
          <w:tcPr>
            <w:tcW w:w="5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58609F" w:rsidRDefault="00985EDA" w:rsidP="00A322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8609F">
              <w:rPr>
                <w:rFonts w:cs="Arial"/>
                <w:color w:val="000000"/>
              </w:rPr>
              <w:t>CV hoofdonderzoeker ASz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58609F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58609F">
              <w:rPr>
                <w:rFonts w:cs="Arial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58609F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58609F">
              <w:rPr>
                <w:rFonts w:cs="Arial"/>
                <w:color w:val="000000"/>
              </w:rPr>
              <w:t>x</w:t>
            </w:r>
          </w:p>
        </w:tc>
      </w:tr>
      <w:tr w:rsidR="00985EDA" w:rsidRPr="004C3013" w:rsidTr="00985ED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DA" w:rsidRPr="0058609F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8609F">
              <w:rPr>
                <w:rFonts w:cs="Arial"/>
              </w:rPr>
              <w:t>K3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DA" w:rsidRPr="0058609F" w:rsidRDefault="00985EDA" w:rsidP="00A32274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58609F">
              <w:rPr>
                <w:rFonts w:cs="Arial"/>
              </w:rPr>
              <w:t>Onderzoekscontract</w:t>
            </w:r>
            <w:proofErr w:type="spellEnd"/>
            <w:r w:rsidRPr="0058609F">
              <w:rPr>
                <w:rFonts w:cs="Arial"/>
              </w:rPr>
              <w:t xml:space="preserve"> (CTA) (STZ-format met track changes bijgehouden)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DA" w:rsidRPr="0058609F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8609F">
              <w:rPr>
                <w:rFonts w:cs="Arial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DA" w:rsidRPr="00A26B91" w:rsidRDefault="0058609F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color w:val="000000"/>
              </w:rPr>
              <w:t>Indien van toepassing</w:t>
            </w:r>
          </w:p>
        </w:tc>
      </w:tr>
      <w:tr w:rsidR="00985EDA" w:rsidRPr="004C3013" w:rsidTr="00985ED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DA" w:rsidRPr="0058609F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8609F">
              <w:rPr>
                <w:rFonts w:cs="Arial"/>
              </w:rPr>
              <w:t>K6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DA" w:rsidRPr="0058609F" w:rsidRDefault="00985EDA" w:rsidP="00A3227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8609F">
              <w:rPr>
                <w:rFonts w:cs="Arial"/>
              </w:rPr>
              <w:t>Lokale overeenkomsten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DA" w:rsidRPr="0058609F" w:rsidRDefault="0058609F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8609F">
              <w:rPr>
                <w:rFonts w:cs="Arial"/>
                <w:color w:val="000000"/>
              </w:rPr>
              <w:t>Indien van toepassing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DA" w:rsidRPr="00A26B91" w:rsidRDefault="0058609F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color w:val="000000"/>
              </w:rPr>
              <w:t>Indien van toepassing</w:t>
            </w:r>
          </w:p>
        </w:tc>
      </w:tr>
      <w:tr w:rsidR="003569E9" w:rsidTr="001242A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9" w:rsidRPr="0058609F" w:rsidRDefault="003569E9" w:rsidP="001242A9">
            <w:pPr>
              <w:jc w:val="center"/>
              <w:rPr>
                <w:rFonts w:cs="Arial"/>
              </w:rPr>
            </w:pPr>
            <w:r w:rsidRPr="0058609F">
              <w:rPr>
                <w:rFonts w:cs="Arial"/>
              </w:rPr>
              <w:t>K6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9" w:rsidRPr="0058609F" w:rsidRDefault="003569E9" w:rsidP="001242A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8609F">
              <w:rPr>
                <w:rFonts w:cs="Arial"/>
              </w:rPr>
              <w:t>Email bevestiging deelnemende/ondersteunende afdelingen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9" w:rsidRPr="0058609F" w:rsidRDefault="003569E9" w:rsidP="001242A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8609F">
              <w:rPr>
                <w:rFonts w:cs="Arial"/>
                <w:color w:val="000000"/>
              </w:rPr>
              <w:t>Indien van toepassing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9" w:rsidRPr="00A26B91" w:rsidRDefault="003569E9" w:rsidP="001242A9">
            <w:pPr>
              <w:autoSpaceDE w:val="0"/>
              <w:autoSpaceDN w:val="0"/>
              <w:adjustRightInd w:val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color w:val="000000"/>
              </w:rPr>
              <w:t>Indien van toepassing</w:t>
            </w:r>
          </w:p>
        </w:tc>
      </w:tr>
    </w:tbl>
    <w:p w:rsidR="00485680" w:rsidRDefault="00485680" w:rsidP="00485680">
      <w:pPr>
        <w:pStyle w:val="Normaalweb"/>
        <w:rPr>
          <w:rStyle w:val="Zwaar"/>
          <w:rFonts w:ascii="Arial" w:hAnsi="Arial" w:cs="Arial"/>
          <w:color w:val="000000"/>
          <w:sz w:val="18"/>
          <w:szCs w:val="18"/>
          <w:lang w:val="en-US"/>
        </w:rPr>
      </w:pPr>
    </w:p>
    <w:p w:rsidR="00485680" w:rsidRDefault="00485680" w:rsidP="00485680">
      <w:pPr>
        <w:pStyle w:val="Normaalweb"/>
        <w:rPr>
          <w:rStyle w:val="Zwaar"/>
          <w:rFonts w:ascii="Arial" w:hAnsi="Arial" w:cs="Arial"/>
          <w:color w:val="000000"/>
          <w:sz w:val="18"/>
          <w:szCs w:val="18"/>
        </w:rPr>
      </w:pPr>
      <w:r w:rsidRPr="00876437">
        <w:rPr>
          <w:rStyle w:val="Zwaar"/>
          <w:rFonts w:ascii="Arial" w:hAnsi="Arial" w:cs="Arial"/>
          <w:color w:val="000000"/>
          <w:sz w:val="18"/>
          <w:szCs w:val="18"/>
          <w:lang w:val="en-US"/>
        </w:rPr>
        <w:t>Translation</w:t>
      </w:r>
      <w:r>
        <w:rPr>
          <w:rStyle w:val="Zwaar"/>
          <w:rFonts w:ascii="Arial" w:hAnsi="Arial" w:cs="Arial"/>
          <w:color w:val="000000"/>
          <w:sz w:val="18"/>
          <w:szCs w:val="18"/>
        </w:rPr>
        <w:t>:</w:t>
      </w:r>
    </w:p>
    <w:tbl>
      <w:tblPr>
        <w:tblW w:w="91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"/>
        <w:gridCol w:w="5516"/>
        <w:gridCol w:w="1418"/>
        <w:gridCol w:w="1417"/>
      </w:tblGrid>
      <w:tr w:rsidR="00985EDA" w:rsidTr="00985EDA"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560111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560111" w:rsidRDefault="00985EDA" w:rsidP="00A3227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560111">
              <w:rPr>
                <w:rFonts w:cs="Arial"/>
                <w:b/>
                <w:bCs/>
                <w:color w:val="000000"/>
                <w:lang w:val="en-US"/>
              </w:rPr>
              <w:t xml:space="preserve">Checklist of </w:t>
            </w:r>
            <w:r w:rsidRPr="00560111">
              <w:rPr>
                <w:b/>
                <w:color w:val="222222"/>
                <w:lang w:val="en"/>
              </w:rPr>
              <w:t xml:space="preserve">necessary research </w:t>
            </w:r>
            <w:r>
              <w:rPr>
                <w:b/>
                <w:color w:val="222222"/>
                <w:lang w:val="en"/>
              </w:rPr>
              <w:t>documents</w:t>
            </w:r>
            <w:r w:rsidRPr="00560111">
              <w:rPr>
                <w:b/>
                <w:color w:val="222222"/>
                <w:lang w:val="en"/>
              </w:rPr>
              <w:t xml:space="preserve"> local feasibility assessment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WMO </w:t>
            </w:r>
            <w:r>
              <w:rPr>
                <w:color w:val="222222"/>
                <w:lang w:val="en"/>
              </w:rPr>
              <w:t>accomplice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Non-WMO </w:t>
            </w:r>
            <w:r w:rsidRPr="00876437">
              <w:rPr>
                <w:rFonts w:cs="Arial"/>
                <w:color w:val="000000"/>
                <w:lang w:val="en-US"/>
              </w:rPr>
              <w:t>accomplice</w:t>
            </w:r>
          </w:p>
        </w:tc>
      </w:tr>
      <w:tr w:rsidR="00985EDA" w:rsidRPr="00E85F14" w:rsidTr="00985ED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E85F14" w:rsidRDefault="00985EDA" w:rsidP="00A32274">
            <w:pPr>
              <w:autoSpaceDE w:val="0"/>
              <w:autoSpaceDN w:val="0"/>
              <w:adjustRightInd w:val="0"/>
              <w:jc w:val="center"/>
              <w:rPr>
                <w:strike/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A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E85F14" w:rsidRDefault="00985EDA" w:rsidP="00A32274">
            <w:pPr>
              <w:autoSpaceDE w:val="0"/>
              <w:autoSpaceDN w:val="0"/>
              <w:adjustRightInd w:val="0"/>
              <w:rPr>
                <w:rFonts w:cs="Arial"/>
                <w:strike/>
                <w:color w:val="000000"/>
                <w:lang w:val="en-US"/>
              </w:rPr>
            </w:pPr>
            <w:r>
              <w:rPr>
                <w:color w:val="222222"/>
                <w:lang w:val="en"/>
              </w:rPr>
              <w:t>Approval Letter nationally recognized MREC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E85F14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E85F14" w:rsidRDefault="00324A48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color w:val="000000"/>
              </w:rPr>
            </w:pPr>
            <w:r>
              <w:rPr>
                <w:color w:val="222222"/>
                <w:lang w:val="en"/>
              </w:rPr>
              <w:t>If applicable</w:t>
            </w:r>
          </w:p>
        </w:tc>
      </w:tr>
      <w:tr w:rsidR="00985EDA" w:rsidTr="00985ED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color w:val="222222"/>
                <w:lang w:val="en"/>
              </w:rPr>
            </w:pPr>
            <w:r>
              <w:rPr>
                <w:rFonts w:cs="Arial"/>
                <w:color w:val="000000"/>
                <w:lang w:val="en-US"/>
              </w:rPr>
              <w:t>A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560111" w:rsidRDefault="00985EDA" w:rsidP="00BB58F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8C62EC">
              <w:rPr>
                <w:rFonts w:cs="Arial"/>
                <w:color w:val="000000"/>
                <w:lang w:val="en-US"/>
              </w:rPr>
              <w:t xml:space="preserve">Approval Letter </w:t>
            </w:r>
            <w:r w:rsidR="00BB58F3">
              <w:rPr>
                <w:rFonts w:cs="Arial"/>
                <w:color w:val="000000"/>
                <w:lang w:val="en-US"/>
              </w:rPr>
              <w:t>the competent authority</w:t>
            </w:r>
            <w:r w:rsidRPr="008C62EC">
              <w:rPr>
                <w:rFonts w:cs="Arial"/>
                <w:color w:val="000000"/>
                <w:lang w:val="en-US"/>
              </w:rPr>
              <w:t>, if demanded recognized M</w:t>
            </w:r>
            <w:r>
              <w:rPr>
                <w:rFonts w:cs="Arial"/>
                <w:color w:val="000000"/>
                <w:lang w:val="en-US"/>
              </w:rPr>
              <w:t>REC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985EDA" w:rsidTr="00985EDA">
        <w:trPr>
          <w:trHeight w:val="25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color w:val="222222"/>
                <w:lang w:val="en"/>
              </w:rPr>
            </w:pPr>
            <w:r>
              <w:rPr>
                <w:rFonts w:cs="Arial"/>
                <w:color w:val="000000"/>
                <w:lang w:val="en-US"/>
              </w:rPr>
              <w:t>A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 xml:space="preserve">Letter of Assessment Framework </w:t>
            </w:r>
            <w:proofErr w:type="spellStart"/>
            <w:r>
              <w:rPr>
                <w:rFonts w:cs="Arial"/>
                <w:color w:val="000000"/>
                <w:lang w:val="en-US"/>
              </w:rPr>
              <w:t>nWMO</w:t>
            </w:r>
            <w:proofErr w:type="spellEnd"/>
            <w:r>
              <w:rPr>
                <w:rFonts w:cs="Arial"/>
                <w:color w:val="000000"/>
                <w:lang w:val="en-US"/>
              </w:rPr>
              <w:t xml:space="preserve"> in case of </w:t>
            </w:r>
            <w:proofErr w:type="spellStart"/>
            <w:r>
              <w:rPr>
                <w:rFonts w:cs="Arial"/>
                <w:color w:val="000000"/>
                <w:lang w:val="en-US"/>
              </w:rPr>
              <w:t>Medicin</w:t>
            </w:r>
            <w:proofErr w:type="spellEnd"/>
            <w:r>
              <w:rPr>
                <w:rFonts w:cs="Arial"/>
                <w:color w:val="000000"/>
                <w:lang w:val="en-US"/>
              </w:rPr>
              <w:t xml:space="preserve"> Study</w:t>
            </w:r>
          </w:p>
          <w:p w:rsidR="00985EDA" w:rsidRPr="00876437" w:rsidRDefault="00985EDA" w:rsidP="00A3227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F61F77">
              <w:rPr>
                <w:rFonts w:cs="Arial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F61F77">
              <w:rPr>
                <w:rFonts w:cs="Arial"/>
                <w:color w:val="000000"/>
                <w:sz w:val="16"/>
                <w:szCs w:val="16"/>
                <w:lang w:val="en-US"/>
              </w:rPr>
              <w:t>nWMO</w:t>
            </w:r>
            <w:proofErr w:type="spellEnd"/>
            <w:r w:rsidRPr="00F61F77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medicine registry study with a </w:t>
            </w:r>
            <w:proofErr w:type="spellStart"/>
            <w:r w:rsidRPr="00F61F77">
              <w:rPr>
                <w:rFonts w:cs="Arial"/>
                <w:color w:val="000000"/>
                <w:sz w:val="16"/>
                <w:szCs w:val="16"/>
                <w:lang w:val="en-US"/>
              </w:rPr>
              <w:t>farmaceutical</w:t>
            </w:r>
            <w:proofErr w:type="spellEnd"/>
            <w:r w:rsidRPr="00F61F77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sponsor, must be approved according to </w:t>
            </w:r>
            <w:proofErr w:type="spellStart"/>
            <w:r w:rsidRPr="00F61F77">
              <w:rPr>
                <w:rFonts w:cs="Arial"/>
                <w:color w:val="000000"/>
                <w:sz w:val="16"/>
                <w:szCs w:val="16"/>
                <w:lang w:val="en-US"/>
              </w:rPr>
              <w:t>nWMO</w:t>
            </w:r>
            <w:proofErr w:type="spellEnd"/>
            <w:r w:rsidRPr="00F61F77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61F77">
              <w:rPr>
                <w:rFonts w:cs="Arial"/>
                <w:color w:val="000000"/>
                <w:sz w:val="16"/>
                <w:szCs w:val="16"/>
                <w:lang w:val="en-US"/>
              </w:rPr>
              <w:t>Toetsingskader</w:t>
            </w:r>
            <w:proofErr w:type="spellEnd"/>
            <w:r w:rsidRPr="00F61F77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in the following advisory committee: UMCG, Martini </w:t>
            </w:r>
            <w:proofErr w:type="spellStart"/>
            <w:r w:rsidRPr="00F61F77">
              <w:rPr>
                <w:rFonts w:cs="Arial"/>
                <w:color w:val="000000"/>
                <w:sz w:val="16"/>
                <w:szCs w:val="16"/>
                <w:lang w:val="en-US"/>
              </w:rPr>
              <w:t>Ziekenhuis</w:t>
            </w:r>
            <w:proofErr w:type="spellEnd"/>
            <w:r w:rsidRPr="00F61F77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61F77">
              <w:rPr>
                <w:rFonts w:cs="Arial"/>
                <w:color w:val="000000"/>
                <w:sz w:val="16"/>
                <w:szCs w:val="16"/>
                <w:lang w:val="en-US"/>
              </w:rPr>
              <w:t>Medisch</w:t>
            </w:r>
            <w:proofErr w:type="spellEnd"/>
            <w:r w:rsidRPr="00F61F77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Spectrum </w:t>
            </w:r>
            <w:proofErr w:type="spellStart"/>
            <w:r w:rsidRPr="00F61F77">
              <w:rPr>
                <w:rFonts w:cs="Arial"/>
                <w:color w:val="000000"/>
                <w:sz w:val="16"/>
                <w:szCs w:val="16"/>
                <w:lang w:val="en-US"/>
              </w:rPr>
              <w:t>Twente</w:t>
            </w:r>
            <w:proofErr w:type="spellEnd"/>
            <w:r w:rsidRPr="00F61F77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485680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en-US"/>
              </w:rPr>
              <w:t>x</w:t>
            </w:r>
          </w:p>
        </w:tc>
      </w:tr>
      <w:tr w:rsidR="00985EDA" w:rsidTr="00985EDA">
        <w:trPr>
          <w:trHeight w:val="25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A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5027B9" w:rsidRDefault="00985EDA" w:rsidP="00A3227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324A48">
              <w:rPr>
                <w:rFonts w:cs="Arial"/>
                <w:color w:val="000000"/>
                <w:lang w:val="en-US"/>
              </w:rPr>
              <w:t>Amendments (positive further review letter reviewing committee MREC/CCMO)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632C01" w:rsidRDefault="00324A48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color w:val="222222"/>
                <w:lang w:val="en"/>
              </w:rPr>
              <w:t>If applicable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Default="00324A48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color w:val="222222"/>
                <w:lang w:val="en"/>
              </w:rPr>
              <w:t>If applicable</w:t>
            </w:r>
          </w:p>
        </w:tc>
      </w:tr>
      <w:tr w:rsidR="00985EDA" w:rsidRPr="008C62EC" w:rsidTr="00985EDA">
        <w:trPr>
          <w:trHeight w:val="25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8C62EC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</w:rPr>
              <w:t>B1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8C62EC" w:rsidRDefault="00985EDA" w:rsidP="00A3227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</w:rPr>
              <w:t>ABR-form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8C62EC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8C62EC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</w:p>
        </w:tc>
      </w:tr>
      <w:tr w:rsidR="00985EDA" w:rsidRPr="008C62EC" w:rsidTr="00985EDA">
        <w:trPr>
          <w:trHeight w:val="25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</w:rPr>
              <w:t>C1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F61F77" w:rsidRDefault="00985EDA" w:rsidP="00A322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</w:rPr>
              <w:t>Research protocol</w:t>
            </w:r>
            <w:r>
              <w:rPr>
                <w:rFonts w:cs="Arial"/>
                <w:color w:val="0000FF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8C62EC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8C62EC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</w:rPr>
              <w:t>x</w:t>
            </w:r>
          </w:p>
        </w:tc>
      </w:tr>
      <w:tr w:rsidR="00985EDA" w:rsidRPr="00E85F14" w:rsidTr="00985EDA">
        <w:trPr>
          <w:trHeight w:val="25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FD79CC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FD79CC">
              <w:rPr>
                <w:rFonts w:cs="Arial"/>
                <w:color w:val="000000"/>
              </w:rPr>
              <w:t>D1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92352B" w:rsidRDefault="00985EDA" w:rsidP="00A3227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2352B">
              <w:rPr>
                <w:rFonts w:cs="Arial"/>
                <w:color w:val="000000"/>
                <w:lang w:val="en-US"/>
              </w:rPr>
              <w:t xml:space="preserve">Investigators Brochure (IB) </w:t>
            </w:r>
            <w:r w:rsidRPr="00FD79CC">
              <w:rPr>
                <w:rFonts w:cs="Arial"/>
                <w:color w:val="000000"/>
                <w:lang w:val="en-US"/>
              </w:rPr>
              <w:t>(digitally or on CD-ROM/ DVD)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92352B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proofErr w:type="spellStart"/>
            <w:r w:rsidRPr="00FD79CC">
              <w:rPr>
                <w:rFonts w:cs="Arial"/>
                <w:color w:val="000000"/>
              </w:rPr>
              <w:t>If</w:t>
            </w:r>
            <w:proofErr w:type="spellEnd"/>
            <w:r w:rsidRPr="00FD79CC">
              <w:rPr>
                <w:rFonts w:cs="Arial"/>
                <w:color w:val="000000"/>
              </w:rPr>
              <w:t xml:space="preserve"> present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FD79CC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985EDA" w:rsidRPr="00EC546E" w:rsidTr="00985EDA">
        <w:trPr>
          <w:trHeight w:val="25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EC546E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C546E">
              <w:rPr>
                <w:lang w:val="en"/>
              </w:rPr>
              <w:t>E1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EC546E" w:rsidRDefault="00985EDA" w:rsidP="00A3227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EC546E">
              <w:rPr>
                <w:lang w:val="en"/>
              </w:rPr>
              <w:t xml:space="preserve">Patient information form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EC546E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C546E">
              <w:rPr>
                <w:rFonts w:cs="Aria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EC546E" w:rsidRDefault="00324A48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color w:val="222222"/>
                <w:lang w:val="en"/>
              </w:rPr>
              <w:t>If applicable</w:t>
            </w:r>
          </w:p>
        </w:tc>
      </w:tr>
      <w:tr w:rsidR="00985EDA" w:rsidRPr="00EC546E" w:rsidTr="00985EDA">
        <w:trPr>
          <w:trHeight w:val="25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EC546E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C546E">
              <w:rPr>
                <w:lang w:val="en"/>
              </w:rPr>
              <w:t>E2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EC546E" w:rsidRDefault="00985EDA" w:rsidP="00A3227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EC546E">
              <w:rPr>
                <w:lang w:val="en"/>
              </w:rPr>
              <w:t xml:space="preserve">Patient consent form </w:t>
            </w:r>
            <w:r w:rsidRPr="00EC546E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EC546E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C546E">
              <w:rPr>
                <w:rFonts w:cs="Aria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0B0485" w:rsidRDefault="00324A48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highlight w:val="yellow"/>
              </w:rPr>
            </w:pPr>
            <w:r>
              <w:rPr>
                <w:color w:val="222222"/>
                <w:lang w:val="en"/>
              </w:rPr>
              <w:t>If applicable</w:t>
            </w:r>
          </w:p>
        </w:tc>
      </w:tr>
      <w:tr w:rsidR="00985EDA" w:rsidRPr="00EC546E" w:rsidTr="00985EDA">
        <w:trPr>
          <w:trHeight w:val="25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324A48" w:rsidRDefault="00985EDA" w:rsidP="00A32274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  <w:r w:rsidRPr="00324A48">
              <w:rPr>
                <w:lang w:val="en"/>
              </w:rPr>
              <w:t>F1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324A48" w:rsidRDefault="00985EDA" w:rsidP="00A32274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324A48">
              <w:rPr>
                <w:lang w:val="en"/>
              </w:rPr>
              <w:t>Questionnaires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0B0485" w:rsidRDefault="00324A48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highlight w:val="yellow"/>
                <w:lang w:val="en-US"/>
              </w:rPr>
            </w:pPr>
            <w:r>
              <w:rPr>
                <w:color w:val="222222"/>
                <w:lang w:val="en"/>
              </w:rPr>
              <w:t>If applicable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0B0485" w:rsidRDefault="00324A48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highlight w:val="yellow"/>
              </w:rPr>
            </w:pPr>
            <w:r>
              <w:rPr>
                <w:color w:val="222222"/>
                <w:lang w:val="en"/>
              </w:rPr>
              <w:t>If applicable</w:t>
            </w:r>
          </w:p>
        </w:tc>
      </w:tr>
      <w:tr w:rsidR="00985EDA" w:rsidRPr="009E43B3" w:rsidTr="00985ED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9E43B3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color w:val="000000"/>
                <w:lang w:val="en-US"/>
              </w:rPr>
            </w:pPr>
            <w:r>
              <w:rPr>
                <w:color w:val="222222"/>
                <w:lang w:val="en"/>
              </w:rPr>
              <w:t>G1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415E47" w:rsidRDefault="00985EDA" w:rsidP="00A32274">
            <w:pPr>
              <w:autoSpaceDE w:val="0"/>
              <w:autoSpaceDN w:val="0"/>
              <w:adjustRightInd w:val="0"/>
              <w:rPr>
                <w:rFonts w:cs="Arial"/>
                <w:strike/>
                <w:color w:val="000000"/>
                <w:lang w:val="en-US"/>
              </w:rPr>
            </w:pPr>
            <w:r>
              <w:rPr>
                <w:color w:val="222222"/>
                <w:lang w:val="en"/>
              </w:rPr>
              <w:t>WMO insurance certificate or statement of exemption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9E43B3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Pr="009E43B3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color w:val="000000"/>
              </w:rPr>
            </w:pPr>
          </w:p>
        </w:tc>
      </w:tr>
      <w:tr w:rsidR="00985EDA" w:rsidTr="00985EDA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G2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DA" w:rsidRPr="00876437" w:rsidRDefault="00985EDA" w:rsidP="007E284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>
              <w:rPr>
                <w:color w:val="222222"/>
                <w:lang w:val="en"/>
              </w:rPr>
              <w:t>Proof of coverage research liability</w:t>
            </w:r>
            <w:r w:rsidR="007E2845">
              <w:rPr>
                <w:color w:val="222222"/>
                <w:lang w:val="en"/>
              </w:rPr>
              <w:t xml:space="preserve">, </w:t>
            </w:r>
            <w:r w:rsidR="007E2845" w:rsidRPr="007E2845">
              <w:rPr>
                <w:color w:val="222222"/>
                <w:lang w:val="en"/>
              </w:rPr>
              <w:t xml:space="preserve">if not used </w:t>
            </w:r>
            <w:proofErr w:type="spellStart"/>
            <w:r w:rsidR="007E2845" w:rsidRPr="007E2845">
              <w:rPr>
                <w:color w:val="222222"/>
                <w:lang w:val="en"/>
              </w:rPr>
              <w:t>MediRisk</w:t>
            </w:r>
            <w:proofErr w:type="spellEnd"/>
            <w:r w:rsidR="007E2845" w:rsidRPr="007E2845">
              <w:rPr>
                <w:color w:val="222222"/>
                <w:lang w:val="en"/>
              </w:rPr>
              <w:t xml:space="preserve"> </w:t>
            </w:r>
            <w:proofErr w:type="spellStart"/>
            <w:r w:rsidR="007E2845" w:rsidRPr="007E2845">
              <w:rPr>
                <w:color w:val="222222"/>
                <w:lang w:val="en"/>
              </w:rPr>
              <w:t>ASz</w:t>
            </w:r>
            <w:proofErr w:type="spellEnd"/>
            <w:r w:rsidR="007E2845" w:rsidRPr="007E2845">
              <w:rPr>
                <w:color w:val="222222"/>
                <w:lang w:val="en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EDA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F67A28" w:rsidRPr="00E85F14" w:rsidTr="00985EDA"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A28" w:rsidRPr="00324A48" w:rsidRDefault="00F67A28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I2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A28" w:rsidRPr="00324A48" w:rsidRDefault="00F67A28" w:rsidP="00A3227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Research </w:t>
            </w:r>
            <w:proofErr w:type="spellStart"/>
            <w:r>
              <w:rPr>
                <w:rFonts w:cs="Arial"/>
              </w:rPr>
              <w:t>declaration</w:t>
            </w:r>
            <w:proofErr w:type="spellEnd"/>
            <w:r w:rsidR="00BC4948">
              <w:rPr>
                <w:rFonts w:cs="Arial"/>
              </w:rPr>
              <w:t xml:space="preserve"> (</w:t>
            </w:r>
            <w:proofErr w:type="spellStart"/>
            <w:r w:rsidR="00BC4948">
              <w:rPr>
                <w:rFonts w:cs="Arial"/>
              </w:rPr>
              <w:t>signed</w:t>
            </w:r>
            <w:proofErr w:type="spellEnd"/>
            <w:r w:rsidR="00BC4948">
              <w:rPr>
                <w:rFonts w:cs="Arial"/>
              </w:rPr>
              <w:t xml:space="preserve"> </w:t>
            </w:r>
            <w:proofErr w:type="spellStart"/>
            <w:r w:rsidR="00BC4948">
              <w:rPr>
                <w:rFonts w:cs="Arial"/>
              </w:rPr>
              <w:t>by</w:t>
            </w:r>
            <w:proofErr w:type="spellEnd"/>
            <w:r w:rsidR="00BC4948">
              <w:rPr>
                <w:rFonts w:cs="Arial"/>
              </w:rPr>
              <w:t xml:space="preserve"> </w:t>
            </w:r>
            <w:r w:rsidR="007360E7">
              <w:rPr>
                <w:rFonts w:cs="Arial"/>
              </w:rPr>
              <w:t xml:space="preserve">business </w:t>
            </w:r>
            <w:r w:rsidR="00BC4948">
              <w:rPr>
                <w:rFonts w:cs="Arial"/>
              </w:rPr>
              <w:t>manager)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A28" w:rsidRPr="00324A48" w:rsidRDefault="00F67A28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A28" w:rsidRPr="00324A48" w:rsidRDefault="00F67A28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985EDA" w:rsidRPr="00E85F14" w:rsidTr="00985EDA"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EDA" w:rsidRPr="00324A48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324A48">
              <w:rPr>
                <w:rFonts w:cs="Arial"/>
              </w:rPr>
              <w:t>I3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EDA" w:rsidRPr="00324A48" w:rsidRDefault="00985EDA" w:rsidP="00A3227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324A48">
              <w:rPr>
                <w:rFonts w:cs="Arial"/>
              </w:rPr>
              <w:t>CV primary investigator ASz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5EDA" w:rsidRPr="00324A48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24A48">
              <w:rPr>
                <w:rFonts w:cs="Aria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5EDA" w:rsidRPr="00324A48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24A48">
              <w:rPr>
                <w:rFonts w:cs="Arial"/>
              </w:rPr>
              <w:t>x</w:t>
            </w:r>
          </w:p>
        </w:tc>
      </w:tr>
      <w:tr w:rsidR="00985EDA" w:rsidTr="00985EDA"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EDA" w:rsidRPr="00324A48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24A48">
              <w:rPr>
                <w:rFonts w:cs="Arial"/>
              </w:rPr>
              <w:t>K3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EDA" w:rsidRPr="00324A48" w:rsidRDefault="00985EDA" w:rsidP="00A3227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324A48">
              <w:rPr>
                <w:rFonts w:cs="Arial"/>
                <w:lang w:val="en-US"/>
              </w:rPr>
              <w:t>(Clinical) Trial Agreement (CTA) (STZ-format track changes)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5EDA" w:rsidRPr="00324A48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24A48">
              <w:rPr>
                <w:rFonts w:cs="Aria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5EDA" w:rsidRPr="00324A48" w:rsidRDefault="00324A48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24A48">
              <w:rPr>
                <w:color w:val="222222"/>
                <w:lang w:val="en"/>
              </w:rPr>
              <w:t>If applicable</w:t>
            </w:r>
          </w:p>
        </w:tc>
      </w:tr>
      <w:tr w:rsidR="00985EDA" w:rsidTr="00985EDA"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EDA" w:rsidRPr="00324A48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24A48">
              <w:rPr>
                <w:rFonts w:cs="Arial"/>
              </w:rPr>
              <w:t>K6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EDA" w:rsidRPr="00324A48" w:rsidRDefault="00985EDA" w:rsidP="00A32274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324A48">
              <w:rPr>
                <w:rFonts w:cs="Arial"/>
              </w:rPr>
              <w:t>Local</w:t>
            </w:r>
            <w:proofErr w:type="spellEnd"/>
            <w:r w:rsidRPr="00324A48">
              <w:rPr>
                <w:rFonts w:cs="Arial"/>
              </w:rPr>
              <w:t xml:space="preserve"> </w:t>
            </w:r>
            <w:proofErr w:type="spellStart"/>
            <w:r w:rsidRPr="00324A48">
              <w:rPr>
                <w:rFonts w:cs="Arial"/>
              </w:rPr>
              <w:t>agreements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5EDA" w:rsidRPr="00324A48" w:rsidRDefault="00324A48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24A48">
              <w:rPr>
                <w:color w:val="222222"/>
                <w:lang w:val="en"/>
              </w:rPr>
              <w:t>If applicable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5EDA" w:rsidRPr="00324A48" w:rsidRDefault="00324A48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24A48">
              <w:rPr>
                <w:color w:val="222222"/>
                <w:lang w:val="en"/>
              </w:rPr>
              <w:t>If applicable</w:t>
            </w:r>
          </w:p>
        </w:tc>
      </w:tr>
      <w:tr w:rsidR="00985EDA" w:rsidTr="00985EDA"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EDA" w:rsidRPr="00324A48" w:rsidRDefault="00985EDA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24A48">
              <w:rPr>
                <w:rFonts w:cs="Arial"/>
                <w:color w:val="000000"/>
              </w:rPr>
              <w:t>K6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EDA" w:rsidRPr="00324A48" w:rsidRDefault="00985EDA" w:rsidP="00A322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24A48">
              <w:rPr>
                <w:rFonts w:cs="Arial"/>
                <w:color w:val="000000"/>
              </w:rPr>
              <w:t xml:space="preserve">Email </w:t>
            </w:r>
            <w:proofErr w:type="spellStart"/>
            <w:r w:rsidRPr="00324A48">
              <w:rPr>
                <w:rFonts w:cs="Arial"/>
                <w:color w:val="000000"/>
              </w:rPr>
              <w:t>confirmation</w:t>
            </w:r>
            <w:proofErr w:type="spellEnd"/>
            <w:r w:rsidRPr="00324A48">
              <w:rPr>
                <w:rFonts w:cs="Arial"/>
                <w:color w:val="000000"/>
              </w:rPr>
              <w:t xml:space="preserve"> </w:t>
            </w:r>
            <w:proofErr w:type="spellStart"/>
            <w:r w:rsidRPr="00324A48">
              <w:rPr>
                <w:rFonts w:cs="Arial"/>
                <w:color w:val="000000"/>
              </w:rPr>
              <w:t>participating</w:t>
            </w:r>
            <w:proofErr w:type="spellEnd"/>
            <w:r w:rsidRPr="00324A48">
              <w:rPr>
                <w:rFonts w:cs="Arial"/>
                <w:color w:val="000000"/>
              </w:rPr>
              <w:t xml:space="preserve"> </w:t>
            </w:r>
            <w:proofErr w:type="spellStart"/>
            <w:r w:rsidRPr="00324A48">
              <w:rPr>
                <w:rFonts w:cs="Arial"/>
                <w:color w:val="000000"/>
              </w:rPr>
              <w:t>departments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5EDA" w:rsidRPr="00324A48" w:rsidRDefault="00324A48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24A48">
              <w:rPr>
                <w:color w:val="222222"/>
                <w:lang w:val="en"/>
              </w:rPr>
              <w:t>If applicable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5EDA" w:rsidRPr="00324A48" w:rsidRDefault="00324A48" w:rsidP="00A322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24A48">
              <w:rPr>
                <w:color w:val="222222"/>
                <w:lang w:val="en"/>
              </w:rPr>
              <w:t>If applicable</w:t>
            </w:r>
          </w:p>
        </w:tc>
      </w:tr>
    </w:tbl>
    <w:p w:rsidR="00485680" w:rsidRDefault="00485680" w:rsidP="00485680"/>
    <w:p w:rsidR="00485680" w:rsidRDefault="00485680" w:rsidP="00485680">
      <w:pPr>
        <w:rPr>
          <w:highlight w:val="yellow"/>
        </w:rPr>
      </w:pPr>
    </w:p>
    <w:p w:rsidR="001F218A" w:rsidRDefault="001F218A" w:rsidP="001F218A"/>
    <w:sectPr w:rsidR="001F218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9297D"/>
    <w:multiLevelType w:val="hybridMultilevel"/>
    <w:tmpl w:val="C36EEE0E"/>
    <w:lvl w:ilvl="0" w:tplc="854405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80"/>
    <w:rsid w:val="000E23CC"/>
    <w:rsid w:val="001444E9"/>
    <w:rsid w:val="001F218A"/>
    <w:rsid w:val="00324A48"/>
    <w:rsid w:val="0033686A"/>
    <w:rsid w:val="0034466F"/>
    <w:rsid w:val="003569E9"/>
    <w:rsid w:val="0040468D"/>
    <w:rsid w:val="00485680"/>
    <w:rsid w:val="004C4F1F"/>
    <w:rsid w:val="00560426"/>
    <w:rsid w:val="005670BD"/>
    <w:rsid w:val="0058609F"/>
    <w:rsid w:val="00600ED4"/>
    <w:rsid w:val="007360E7"/>
    <w:rsid w:val="0074690D"/>
    <w:rsid w:val="0075631F"/>
    <w:rsid w:val="007619A2"/>
    <w:rsid w:val="007E2845"/>
    <w:rsid w:val="00805514"/>
    <w:rsid w:val="008952DA"/>
    <w:rsid w:val="00985EDA"/>
    <w:rsid w:val="00AE13A8"/>
    <w:rsid w:val="00AF03E6"/>
    <w:rsid w:val="00B332A6"/>
    <w:rsid w:val="00B84406"/>
    <w:rsid w:val="00BB58F3"/>
    <w:rsid w:val="00BC2B12"/>
    <w:rsid w:val="00BC4948"/>
    <w:rsid w:val="00C96E1B"/>
    <w:rsid w:val="00D23375"/>
    <w:rsid w:val="00D82B0F"/>
    <w:rsid w:val="00DE28BA"/>
    <w:rsid w:val="00EF148B"/>
    <w:rsid w:val="00F6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19010-1BE2-40A1-9E79-910C4EDC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56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4856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waar">
    <w:name w:val="Strong"/>
    <w:uiPriority w:val="22"/>
    <w:qFormat/>
    <w:rsid w:val="00485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AFC2B38E</Template>
  <TotalTime>0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Tamara - Kwaliteitsmedewerker wetenschap</dc:creator>
  <cp:lastModifiedBy>Hasselt, Brussel van - Flexpool</cp:lastModifiedBy>
  <cp:revision>2</cp:revision>
  <dcterms:created xsi:type="dcterms:W3CDTF">2020-03-03T14:20:00Z</dcterms:created>
  <dcterms:modified xsi:type="dcterms:W3CDTF">2020-03-03T14:20:00Z</dcterms:modified>
</cp:coreProperties>
</file>